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88" w:rsidRPr="00E4508D" w:rsidRDefault="00BD0F14" w:rsidP="00AA221D">
      <w:pPr>
        <w:jc w:val="center"/>
        <w:rPr>
          <w:rFonts w:ascii="Calibri" w:hAnsi="Calibri" w:cs="Calibri"/>
          <w:b/>
        </w:rPr>
      </w:pPr>
      <w:r w:rsidRPr="00E4508D">
        <w:rPr>
          <w:rFonts w:ascii="Calibri" w:hAnsi="Calibri" w:cs="Calibri"/>
          <w:b/>
        </w:rPr>
        <w:t>ЗАЯВКА НА УЧАСТИЕ</w:t>
      </w:r>
    </w:p>
    <w:p w:rsidR="00255BE9" w:rsidRPr="007E7C15" w:rsidRDefault="00255BE9" w:rsidP="00255BE9">
      <w:pPr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7E7C15">
        <w:rPr>
          <w:rFonts w:ascii="Calibri" w:hAnsi="Calibri" w:cs="Calibri"/>
          <w:b/>
          <w:sz w:val="28"/>
          <w:szCs w:val="28"/>
        </w:rPr>
        <w:t>Конференция</w:t>
      </w:r>
      <w:r w:rsidR="002A0155" w:rsidRPr="002A0155">
        <w:rPr>
          <w:rFonts w:ascii="Calibri" w:hAnsi="Calibri" w:cs="Calibri"/>
          <w:sz w:val="28"/>
          <w:szCs w:val="28"/>
        </w:rPr>
        <w:t xml:space="preserve"> </w:t>
      </w:r>
      <w:r w:rsidR="002A0155" w:rsidRPr="007E7C15">
        <w:rPr>
          <w:rFonts w:asciiTheme="minorHAnsi" w:hAnsiTheme="minorHAnsi" w:cs="Calibri"/>
          <w:b/>
          <w:sz w:val="28"/>
          <w:szCs w:val="28"/>
        </w:rPr>
        <w:t>«</w:t>
      </w:r>
      <w:r w:rsidRPr="007E7C15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Трансформация спроса на продукцию мебельных предприятий:</w:t>
      </w:r>
    </w:p>
    <w:p w:rsidR="003035CD" w:rsidRPr="003035CD" w:rsidRDefault="00255BE9" w:rsidP="00B8659D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7E7C15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что и куда продавать</w:t>
      </w:r>
      <w:r w:rsidR="003035CD" w:rsidRPr="007E7C15">
        <w:rPr>
          <w:rFonts w:asciiTheme="minorHAnsi" w:hAnsiTheme="minorHAnsi" w:cs="Calibri"/>
          <w:b/>
          <w:sz w:val="28"/>
          <w:szCs w:val="28"/>
        </w:rPr>
        <w:t>»</w:t>
      </w:r>
    </w:p>
    <w:p w:rsidR="00AE5821" w:rsidRPr="004B111B" w:rsidRDefault="00B8659D" w:rsidP="00AE5821">
      <w:pPr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3</w:t>
      </w:r>
      <w:r w:rsidR="00255BE9">
        <w:rPr>
          <w:rFonts w:asciiTheme="minorHAnsi" w:hAnsiTheme="minorHAnsi" w:cs="Calibri"/>
          <w:b/>
          <w:sz w:val="18"/>
          <w:szCs w:val="18"/>
        </w:rPr>
        <w:t>0</w:t>
      </w:r>
      <w:r>
        <w:rPr>
          <w:rFonts w:asciiTheme="minorHAnsi" w:hAnsiTheme="minorHAnsi" w:cs="Calibri"/>
          <w:b/>
          <w:sz w:val="18"/>
          <w:szCs w:val="18"/>
        </w:rPr>
        <w:t xml:space="preserve"> марта </w:t>
      </w:r>
      <w:r w:rsidR="003035CD">
        <w:rPr>
          <w:rFonts w:asciiTheme="minorHAnsi" w:hAnsiTheme="minorHAnsi" w:cs="Calibri"/>
          <w:b/>
          <w:sz w:val="18"/>
          <w:szCs w:val="18"/>
        </w:rPr>
        <w:t>201</w:t>
      </w:r>
      <w:r w:rsidR="00255BE9">
        <w:rPr>
          <w:rFonts w:asciiTheme="minorHAnsi" w:hAnsiTheme="minorHAnsi" w:cs="Calibri"/>
          <w:b/>
          <w:sz w:val="18"/>
          <w:szCs w:val="18"/>
        </w:rPr>
        <w:t>7</w:t>
      </w:r>
      <w:r w:rsidR="003035CD">
        <w:rPr>
          <w:rFonts w:asciiTheme="minorHAnsi" w:hAnsiTheme="minorHAnsi" w:cs="Calibri"/>
          <w:b/>
          <w:sz w:val="18"/>
          <w:szCs w:val="18"/>
        </w:rPr>
        <w:t xml:space="preserve"> г. </w:t>
      </w:r>
      <w:r w:rsidRPr="00343EA1">
        <w:rPr>
          <w:rFonts w:asciiTheme="minorHAnsi" w:hAnsiTheme="minorHAnsi" w:cs="Calibri"/>
          <w:b/>
          <w:sz w:val="18"/>
          <w:szCs w:val="18"/>
        </w:rPr>
        <w:t>Начало регистрации: 1</w:t>
      </w:r>
      <w:r w:rsidR="00DB2203" w:rsidRPr="00343EA1">
        <w:rPr>
          <w:rFonts w:asciiTheme="minorHAnsi" w:hAnsiTheme="minorHAnsi" w:cs="Calibri"/>
          <w:b/>
          <w:sz w:val="18"/>
          <w:szCs w:val="18"/>
        </w:rPr>
        <w:t>1</w:t>
      </w:r>
      <w:r w:rsidRPr="00343EA1">
        <w:rPr>
          <w:rFonts w:asciiTheme="minorHAnsi" w:hAnsiTheme="minorHAnsi" w:cs="Calibri"/>
          <w:b/>
          <w:sz w:val="18"/>
          <w:szCs w:val="18"/>
        </w:rPr>
        <w:t>.</w:t>
      </w:r>
      <w:r w:rsidR="00343EA1" w:rsidRPr="00343EA1">
        <w:rPr>
          <w:rFonts w:asciiTheme="minorHAnsi" w:hAnsiTheme="minorHAnsi" w:cs="Calibri"/>
          <w:b/>
          <w:sz w:val="18"/>
          <w:szCs w:val="18"/>
        </w:rPr>
        <w:t>45</w:t>
      </w:r>
      <w:r w:rsidRPr="00343EA1">
        <w:rPr>
          <w:rFonts w:asciiTheme="minorHAnsi" w:hAnsiTheme="minorHAnsi" w:cs="Calibri"/>
          <w:b/>
          <w:sz w:val="18"/>
          <w:szCs w:val="18"/>
        </w:rPr>
        <w:t xml:space="preserve">. </w:t>
      </w:r>
      <w:r w:rsidR="00AE5821" w:rsidRPr="00343EA1">
        <w:rPr>
          <w:rFonts w:asciiTheme="minorHAnsi" w:hAnsiTheme="minorHAnsi" w:cs="Calibri"/>
          <w:b/>
          <w:sz w:val="18"/>
          <w:szCs w:val="18"/>
        </w:rPr>
        <w:t xml:space="preserve">Время </w:t>
      </w:r>
      <w:r w:rsidR="00343EA1" w:rsidRPr="00343EA1">
        <w:rPr>
          <w:rFonts w:asciiTheme="minorHAnsi" w:hAnsiTheme="minorHAnsi" w:cs="Calibri"/>
          <w:b/>
          <w:sz w:val="18"/>
          <w:szCs w:val="18"/>
        </w:rPr>
        <w:t>конференции</w:t>
      </w:r>
      <w:r w:rsidR="00AE5821" w:rsidRPr="00343EA1">
        <w:rPr>
          <w:rFonts w:asciiTheme="minorHAnsi" w:hAnsiTheme="minorHAnsi" w:cs="Calibri"/>
          <w:b/>
          <w:sz w:val="18"/>
          <w:szCs w:val="18"/>
        </w:rPr>
        <w:t>: 1</w:t>
      </w:r>
      <w:r w:rsidRPr="00343EA1">
        <w:rPr>
          <w:rFonts w:asciiTheme="minorHAnsi" w:hAnsiTheme="minorHAnsi" w:cs="Calibri"/>
          <w:b/>
          <w:sz w:val="18"/>
          <w:szCs w:val="18"/>
        </w:rPr>
        <w:t>2</w:t>
      </w:r>
      <w:r w:rsidR="00AE5821" w:rsidRPr="00343EA1">
        <w:rPr>
          <w:rFonts w:asciiTheme="minorHAnsi" w:hAnsiTheme="minorHAnsi" w:cs="Calibri"/>
          <w:b/>
          <w:sz w:val="18"/>
          <w:szCs w:val="18"/>
        </w:rPr>
        <w:t>.</w:t>
      </w:r>
      <w:r w:rsidR="00DB2203" w:rsidRPr="00343EA1">
        <w:rPr>
          <w:rFonts w:asciiTheme="minorHAnsi" w:hAnsiTheme="minorHAnsi" w:cs="Calibri"/>
          <w:b/>
          <w:sz w:val="18"/>
          <w:szCs w:val="18"/>
        </w:rPr>
        <w:t>0</w:t>
      </w:r>
      <w:r w:rsidR="00AE5821" w:rsidRPr="00343EA1">
        <w:rPr>
          <w:rFonts w:asciiTheme="minorHAnsi" w:hAnsiTheme="minorHAnsi" w:cs="Calibri"/>
          <w:b/>
          <w:sz w:val="18"/>
          <w:szCs w:val="18"/>
        </w:rPr>
        <w:t>0 – 1</w:t>
      </w:r>
      <w:r w:rsidRPr="00343EA1">
        <w:rPr>
          <w:rFonts w:asciiTheme="minorHAnsi" w:hAnsiTheme="minorHAnsi" w:cs="Calibri"/>
          <w:b/>
          <w:sz w:val="18"/>
          <w:szCs w:val="18"/>
        </w:rPr>
        <w:t>5</w:t>
      </w:r>
      <w:r w:rsidR="00DB2203" w:rsidRPr="00343EA1">
        <w:rPr>
          <w:rFonts w:asciiTheme="minorHAnsi" w:hAnsiTheme="minorHAnsi" w:cs="Calibri"/>
          <w:b/>
          <w:sz w:val="18"/>
          <w:szCs w:val="18"/>
        </w:rPr>
        <w:t>.0</w:t>
      </w:r>
      <w:r w:rsidR="00AE5821" w:rsidRPr="00343EA1">
        <w:rPr>
          <w:rFonts w:asciiTheme="minorHAnsi" w:hAnsiTheme="minorHAnsi" w:cs="Calibri"/>
          <w:b/>
          <w:sz w:val="18"/>
          <w:szCs w:val="18"/>
        </w:rPr>
        <w:t>0.</w:t>
      </w:r>
      <w:r w:rsidR="00AE5821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5941FF" w:rsidRPr="009A4694" w:rsidRDefault="009A4694" w:rsidP="009040DD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 w:rsidRPr="009A4694">
        <w:rPr>
          <w:rFonts w:asciiTheme="minorHAnsi" w:hAnsiTheme="minorHAnsi" w:cs="Calibri"/>
          <w:bCs/>
          <w:sz w:val="18"/>
          <w:szCs w:val="18"/>
        </w:rPr>
        <w:t xml:space="preserve"> В рамках </w:t>
      </w:r>
      <w:r w:rsidR="00CB10AD" w:rsidRPr="009A4694">
        <w:rPr>
          <w:rFonts w:asciiTheme="minorHAnsi" w:hAnsiTheme="minorHAnsi" w:cs="Calibri"/>
          <w:bCs/>
          <w:sz w:val="18"/>
          <w:szCs w:val="18"/>
        </w:rPr>
        <w:t>выставк</w:t>
      </w:r>
      <w:r w:rsidR="00CB7DD5" w:rsidRPr="009A4694">
        <w:rPr>
          <w:rFonts w:asciiTheme="minorHAnsi" w:hAnsiTheme="minorHAnsi" w:cs="Calibri"/>
          <w:bCs/>
          <w:sz w:val="18"/>
          <w:szCs w:val="18"/>
        </w:rPr>
        <w:t>и</w:t>
      </w:r>
      <w:r w:rsidR="00CB10AD" w:rsidRPr="009A4694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9A4694">
        <w:rPr>
          <w:rFonts w:asciiTheme="minorHAnsi" w:hAnsiTheme="minorHAnsi" w:cs="Calibri"/>
          <w:b/>
          <w:bCs/>
          <w:color w:val="800000"/>
          <w:sz w:val="18"/>
          <w:szCs w:val="18"/>
          <w:lang w:val="en-US"/>
        </w:rPr>
        <w:t>UMIDS</w:t>
      </w:r>
      <w:r w:rsidR="00F82B95" w:rsidRPr="009A4694">
        <w:rPr>
          <w:rFonts w:asciiTheme="minorHAnsi" w:hAnsiTheme="minorHAnsi" w:cs="Calibri"/>
          <w:bCs/>
          <w:sz w:val="18"/>
          <w:szCs w:val="18"/>
        </w:rPr>
        <w:t xml:space="preserve">, </w:t>
      </w:r>
      <w:r w:rsidR="00576ECC" w:rsidRPr="00576ECC">
        <w:rPr>
          <w:rFonts w:asciiTheme="minorHAnsi" w:hAnsiTheme="minorHAnsi"/>
          <w:b/>
          <w:sz w:val="18"/>
          <w:szCs w:val="18"/>
        </w:rPr>
        <w:t>Презентационная зона павильона №</w:t>
      </w:r>
      <w:r w:rsidR="00255BE9">
        <w:rPr>
          <w:rFonts w:asciiTheme="minorHAnsi" w:hAnsiTheme="minorHAnsi"/>
          <w:b/>
          <w:sz w:val="18"/>
          <w:szCs w:val="18"/>
        </w:rPr>
        <w:t>3</w:t>
      </w:r>
      <w:r w:rsidR="00AE5821" w:rsidRPr="00AE5821">
        <w:rPr>
          <w:rFonts w:asciiTheme="minorHAnsi" w:hAnsiTheme="minorHAnsi" w:cs="Calibri"/>
          <w:b/>
          <w:sz w:val="18"/>
          <w:szCs w:val="18"/>
        </w:rPr>
        <w:t>,</w:t>
      </w:r>
      <w:r w:rsidRPr="009A4694">
        <w:rPr>
          <w:rFonts w:asciiTheme="minorHAnsi" w:hAnsiTheme="minorHAnsi" w:cs="Calibri"/>
          <w:b/>
          <w:sz w:val="18"/>
          <w:szCs w:val="18"/>
        </w:rPr>
        <w:t xml:space="preserve"> </w:t>
      </w:r>
      <w:r w:rsidR="00B8659D">
        <w:rPr>
          <w:rFonts w:asciiTheme="minorHAnsi" w:hAnsiTheme="minorHAnsi" w:cs="Calibri"/>
          <w:b/>
          <w:sz w:val="18"/>
          <w:szCs w:val="18"/>
        </w:rPr>
        <w:t>ВКК «</w:t>
      </w:r>
      <w:proofErr w:type="spellStart"/>
      <w:r w:rsidR="00B8659D">
        <w:rPr>
          <w:rFonts w:asciiTheme="minorHAnsi" w:hAnsiTheme="minorHAnsi" w:cs="Calibri"/>
          <w:b/>
          <w:sz w:val="18"/>
          <w:szCs w:val="18"/>
        </w:rPr>
        <w:t>Экспоград</w:t>
      </w:r>
      <w:proofErr w:type="spellEnd"/>
      <w:r w:rsidR="00B8659D">
        <w:rPr>
          <w:rFonts w:asciiTheme="minorHAnsi" w:hAnsiTheme="minorHAnsi" w:cs="Calibri"/>
          <w:b/>
          <w:sz w:val="18"/>
          <w:szCs w:val="18"/>
        </w:rPr>
        <w:t xml:space="preserve"> Юг»</w:t>
      </w:r>
    </w:p>
    <w:tbl>
      <w:tblPr>
        <w:tblW w:w="1091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841"/>
        <w:gridCol w:w="1810"/>
        <w:gridCol w:w="1988"/>
        <w:gridCol w:w="5276"/>
      </w:tblGrid>
      <w:tr w:rsidR="00AA221D" w:rsidRPr="00AA221D" w:rsidTr="00A1474C">
        <w:trPr>
          <w:trHeight w:val="6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D" w:rsidRPr="00AA221D" w:rsidRDefault="00AA221D" w:rsidP="005C3CC5">
            <w:pPr>
              <w:ind w:left="-142" w:right="-76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ФИО участников</w:t>
            </w:r>
            <w:r w:rsidR="005C3CC5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, должность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AA221D" w:rsidRPr="00AA221D" w:rsidRDefault="00AA221D" w:rsidP="00593652">
            <w:pPr>
              <w:tabs>
                <w:tab w:val="left" w:pos="317"/>
              </w:tabs>
              <w:ind w:left="318" w:hanging="31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221D" w:rsidRPr="00AA221D" w:rsidTr="00A1474C">
        <w:trPr>
          <w:trHeight w:val="64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D" w:rsidRDefault="00AA221D" w:rsidP="009040DD">
            <w:pPr>
              <w:ind w:left="-142" w:right="-76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AA221D" w:rsidRPr="00AA221D" w:rsidRDefault="00AA221D" w:rsidP="00593652">
            <w:pPr>
              <w:tabs>
                <w:tab w:val="left" w:pos="317"/>
              </w:tabs>
              <w:ind w:left="318" w:hanging="31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221D" w:rsidRPr="00AA221D" w:rsidTr="00A1474C">
        <w:trPr>
          <w:trHeight w:val="64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D" w:rsidRDefault="00AA221D" w:rsidP="009040DD">
            <w:pPr>
              <w:ind w:left="-142" w:right="-76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1D" w:rsidRPr="00AA221D" w:rsidRDefault="00AA221D" w:rsidP="00593652">
            <w:pPr>
              <w:tabs>
                <w:tab w:val="left" w:pos="317"/>
              </w:tabs>
              <w:ind w:left="318" w:hanging="31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221D" w:rsidRPr="00AA221D" w:rsidTr="00AA221D">
        <w:trPr>
          <w:trHeight w:val="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D" w:rsidRPr="00AA221D" w:rsidRDefault="00AA221D" w:rsidP="009040DD">
            <w:pPr>
              <w:ind w:left="-142" w:right="-76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AA221D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Название компании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1D" w:rsidRPr="00AA221D" w:rsidRDefault="00AA221D" w:rsidP="00593652">
            <w:pPr>
              <w:tabs>
                <w:tab w:val="left" w:pos="317"/>
              </w:tabs>
              <w:ind w:left="318" w:hanging="31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0DC" w:rsidRPr="00AA221D" w:rsidTr="00AA221D">
        <w:trPr>
          <w:trHeight w:val="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DC" w:rsidRPr="00AA221D" w:rsidRDefault="00FA60D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21D">
              <w:rPr>
                <w:rFonts w:ascii="Calibri" w:hAnsi="Calibri" w:cs="Calibri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C" w:rsidRPr="00AA221D" w:rsidRDefault="00FA60DC" w:rsidP="00593652">
            <w:pPr>
              <w:tabs>
                <w:tab w:val="left" w:pos="317"/>
              </w:tabs>
              <w:ind w:left="318" w:hanging="31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5C87" w:rsidRPr="00AA221D" w:rsidTr="00AA221D">
        <w:trPr>
          <w:trHeight w:val="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87" w:rsidRPr="00AA221D" w:rsidRDefault="00F65C87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21D">
              <w:rPr>
                <w:rFonts w:ascii="Calibri" w:hAnsi="Calibri" w:cs="Calibri"/>
                <w:b/>
                <w:sz w:val="20"/>
                <w:szCs w:val="20"/>
              </w:rPr>
              <w:t xml:space="preserve">Телефон, </w:t>
            </w:r>
            <w:proofErr w:type="spellStart"/>
            <w:r w:rsidRPr="00AA221D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87" w:rsidRPr="00AA221D" w:rsidRDefault="00F65C87" w:rsidP="005936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7ED1" w:rsidRPr="00AA221D" w:rsidTr="00AA221D">
        <w:trPr>
          <w:trHeight w:val="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D1" w:rsidRPr="00AA221D" w:rsidRDefault="00C87ED1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21D">
              <w:rPr>
                <w:rFonts w:ascii="Calibri" w:hAnsi="Calibri" w:cs="Calibri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1" w:rsidRPr="00AA221D" w:rsidRDefault="00C87ED1" w:rsidP="005936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7C3" w:rsidRPr="00952009" w:rsidTr="00F737C3">
        <w:trPr>
          <w:cantSplit/>
          <w:trHeight w:val="19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C3" w:rsidRPr="00CC012F" w:rsidRDefault="00F737C3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012F">
              <w:rPr>
                <w:rFonts w:ascii="Calibri" w:hAnsi="Calibri" w:cs="Calibri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737C3" w:rsidRPr="00F737C3" w:rsidRDefault="00F737C3" w:rsidP="00255BE9">
            <w:pPr>
              <w:tabs>
                <w:tab w:val="left" w:pos="317"/>
              </w:tabs>
              <w:spacing w:before="20" w:after="20"/>
              <w:ind w:left="318" w:hanging="318"/>
              <w:rPr>
                <w:rFonts w:asciiTheme="minorHAnsi" w:hAnsiTheme="minorHAnsi" w:cs="Calibri"/>
                <w:sz w:val="18"/>
                <w:szCs w:val="18"/>
              </w:rPr>
            </w:pPr>
            <w:r w:rsidRPr="00F737C3">
              <w:rPr>
                <w:rFonts w:asciiTheme="minorHAnsi" w:hAnsiTheme="minorHAnsi" w:cs="Calibri"/>
                <w:sz w:val="18"/>
                <w:szCs w:val="18"/>
              </w:rPr>
              <w:sym w:font="Wingdings 2" w:char="F035"/>
            </w:r>
            <w:r w:rsidRPr="00F737C3">
              <w:rPr>
                <w:rFonts w:asciiTheme="minorHAnsi" w:hAnsiTheme="minorHAnsi" w:cs="Calibri"/>
                <w:sz w:val="18"/>
                <w:szCs w:val="18"/>
              </w:rPr>
              <w:tab/>
              <w:t xml:space="preserve">Посещение </w:t>
            </w:r>
            <w:r w:rsidR="00255BE9">
              <w:rPr>
                <w:rFonts w:asciiTheme="minorHAnsi" w:hAnsiTheme="minorHAnsi" w:cs="Calibri"/>
                <w:sz w:val="18"/>
                <w:szCs w:val="18"/>
              </w:rPr>
              <w:t>конференции</w:t>
            </w:r>
            <w:r w:rsidRPr="00F737C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F737C3">
              <w:rPr>
                <w:rFonts w:asciiTheme="minorHAnsi" w:hAnsiTheme="minorHAnsi" w:cs="Calibri"/>
                <w:sz w:val="18"/>
                <w:szCs w:val="18"/>
              </w:rPr>
              <w:br/>
              <w:t>в качестве слушателя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F737C3" w:rsidRPr="007E7C15" w:rsidRDefault="00F737C3" w:rsidP="007E7C15">
            <w:pPr>
              <w:tabs>
                <w:tab w:val="left" w:pos="317"/>
              </w:tabs>
              <w:spacing w:before="20" w:after="20"/>
              <w:ind w:left="318" w:hanging="318"/>
              <w:rPr>
                <w:rFonts w:asciiTheme="minorHAnsi" w:hAnsiTheme="minorHAnsi" w:cs="Calibri"/>
                <w:sz w:val="18"/>
                <w:szCs w:val="18"/>
              </w:rPr>
            </w:pPr>
            <w:r w:rsidRPr="00F737C3">
              <w:rPr>
                <w:rFonts w:asciiTheme="minorHAnsi" w:hAnsiTheme="minorHAnsi" w:cs="Calibri"/>
                <w:sz w:val="18"/>
                <w:szCs w:val="18"/>
              </w:rPr>
              <w:sym w:font="Wingdings 2" w:char="F035"/>
            </w:r>
            <w:r w:rsidRPr="00F737C3">
              <w:rPr>
                <w:rFonts w:asciiTheme="minorHAnsi" w:hAnsiTheme="minorHAnsi" w:cs="Calibri"/>
                <w:sz w:val="18"/>
                <w:szCs w:val="18"/>
              </w:rPr>
              <w:tab/>
              <w:t xml:space="preserve">Установка баннера </w:t>
            </w:r>
            <w:r w:rsidR="00255BE9">
              <w:rPr>
                <w:rFonts w:asciiTheme="minorHAnsi" w:hAnsiTheme="minorHAnsi" w:cs="Calibri"/>
                <w:sz w:val="18"/>
                <w:szCs w:val="18"/>
              </w:rPr>
              <w:t xml:space="preserve">компании </w:t>
            </w:r>
            <w:r w:rsidR="007E7C15">
              <w:rPr>
                <w:rFonts w:asciiTheme="minorHAnsi" w:hAnsiTheme="minorHAnsi" w:cs="Calibri"/>
                <w:sz w:val="18"/>
                <w:szCs w:val="18"/>
              </w:rPr>
              <w:t xml:space="preserve">на штативе в месте проведения конференции </w:t>
            </w:r>
          </w:p>
        </w:tc>
      </w:tr>
      <w:tr w:rsidR="00F737C3" w:rsidRPr="00952009" w:rsidTr="00F737C3">
        <w:trPr>
          <w:cantSplit/>
          <w:trHeight w:val="10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C3" w:rsidRPr="00CC012F" w:rsidRDefault="00F737C3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F737C3" w:rsidRPr="00F737C3" w:rsidRDefault="00F737C3" w:rsidP="00F737C3">
            <w:pPr>
              <w:tabs>
                <w:tab w:val="left" w:pos="317"/>
              </w:tabs>
              <w:spacing w:before="20" w:after="20"/>
              <w:ind w:left="318" w:hanging="318"/>
              <w:rPr>
                <w:rFonts w:asciiTheme="minorHAnsi" w:hAnsiTheme="minorHAnsi" w:cs="Calibri"/>
                <w:sz w:val="18"/>
                <w:szCs w:val="18"/>
              </w:rPr>
            </w:pPr>
            <w:r w:rsidRPr="00F737C3">
              <w:rPr>
                <w:rFonts w:asciiTheme="minorHAnsi" w:hAnsiTheme="minorHAnsi" w:cs="Calibri"/>
                <w:sz w:val="18"/>
                <w:szCs w:val="18"/>
              </w:rPr>
              <w:sym w:font="Wingdings 2" w:char="F035"/>
            </w:r>
            <w:r w:rsidRPr="00F737C3">
              <w:rPr>
                <w:rFonts w:asciiTheme="minorHAnsi" w:hAnsiTheme="minorHAnsi" w:cs="Calibri"/>
                <w:sz w:val="18"/>
                <w:szCs w:val="18"/>
              </w:rPr>
              <w:tab/>
              <w:t>Участие с презентацией</w:t>
            </w:r>
          </w:p>
        </w:tc>
        <w:tc>
          <w:tcPr>
            <w:tcW w:w="5276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F737C3" w:rsidRPr="00F737C3" w:rsidRDefault="00F737C3" w:rsidP="00F737C3">
            <w:pPr>
              <w:tabs>
                <w:tab w:val="left" w:pos="317"/>
              </w:tabs>
              <w:spacing w:before="20" w:after="20"/>
              <w:ind w:left="318" w:hanging="318"/>
              <w:rPr>
                <w:rFonts w:asciiTheme="minorHAnsi" w:hAnsiTheme="minorHAnsi" w:cs="Calibri"/>
                <w:sz w:val="18"/>
                <w:szCs w:val="18"/>
              </w:rPr>
            </w:pPr>
            <w:r w:rsidRPr="00F737C3">
              <w:rPr>
                <w:rFonts w:asciiTheme="minorHAnsi" w:hAnsiTheme="minorHAnsi" w:cs="Calibri"/>
                <w:sz w:val="18"/>
                <w:szCs w:val="18"/>
              </w:rPr>
              <w:sym w:font="Wingdings 2" w:char="F035"/>
            </w:r>
            <w:r w:rsidRPr="00F737C3">
              <w:rPr>
                <w:rFonts w:asciiTheme="minorHAnsi" w:hAnsiTheme="minorHAnsi" w:cs="Calibri"/>
                <w:sz w:val="18"/>
                <w:szCs w:val="18"/>
              </w:rPr>
              <w:tab/>
              <w:t xml:space="preserve">Вложение презентационных материалов </w:t>
            </w:r>
            <w:r w:rsidRPr="00F737C3">
              <w:rPr>
                <w:rFonts w:asciiTheme="minorHAnsi" w:hAnsiTheme="minorHAnsi" w:cs="Calibri"/>
                <w:sz w:val="18"/>
                <w:szCs w:val="18"/>
              </w:rPr>
              <w:br/>
              <w:t>в комплект материалов участников</w:t>
            </w:r>
            <w:r w:rsidR="007E7C15">
              <w:rPr>
                <w:rFonts w:asciiTheme="minorHAnsi" w:hAnsiTheme="minorHAnsi" w:cs="Calibri"/>
                <w:sz w:val="18"/>
                <w:szCs w:val="18"/>
              </w:rPr>
              <w:t xml:space="preserve"> конференции</w:t>
            </w:r>
          </w:p>
        </w:tc>
      </w:tr>
      <w:tr w:rsidR="00A971FC" w:rsidRPr="00952009" w:rsidTr="00F737C3">
        <w:trPr>
          <w:cantSplit/>
          <w:trHeight w:val="196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A971F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012F">
              <w:rPr>
                <w:rFonts w:ascii="Calibri" w:hAnsi="Calibri" w:cs="Calibri"/>
                <w:b/>
                <w:sz w:val="20"/>
                <w:szCs w:val="20"/>
              </w:rPr>
              <w:t>Профиль компании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971FC" w:rsidRPr="00E26F05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E26F05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E26F05">
              <w:rPr>
                <w:rFonts w:ascii="Calibri" w:hAnsi="Calibri" w:cs="Calibri"/>
                <w:sz w:val="18"/>
                <w:szCs w:val="18"/>
              </w:rPr>
              <w:tab/>
              <w:t>Производство корпусной мебели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971FC" w:rsidRPr="00A971FC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</w:r>
            <w:r w:rsidRPr="00A60C0C">
              <w:rPr>
                <w:rFonts w:ascii="Calibri" w:hAnsi="Calibri" w:cs="Calibri"/>
                <w:sz w:val="18"/>
                <w:szCs w:val="18"/>
              </w:rPr>
              <w:t>Оборудование или инструмент (производство или продажа)</w:t>
            </w:r>
          </w:p>
        </w:tc>
      </w:tr>
      <w:tr w:rsidR="00A971FC" w:rsidRPr="00952009" w:rsidTr="00F737C3">
        <w:trPr>
          <w:cantSplit/>
          <w:trHeight w:val="56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A971F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971FC" w:rsidRPr="00E26F05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E26F05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E26F05">
              <w:rPr>
                <w:rFonts w:ascii="Calibri" w:hAnsi="Calibri" w:cs="Calibri"/>
                <w:sz w:val="18"/>
                <w:szCs w:val="18"/>
              </w:rPr>
              <w:tab/>
              <w:t>Производство мягкой мебели</w:t>
            </w:r>
          </w:p>
        </w:tc>
        <w:tc>
          <w:tcPr>
            <w:tcW w:w="5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971FC" w:rsidRPr="00A971FC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  <w:t>Программное обеспечение для мебельной промышленности</w:t>
            </w:r>
          </w:p>
        </w:tc>
      </w:tr>
      <w:tr w:rsidR="00A971FC" w:rsidRPr="00952009" w:rsidTr="00F737C3">
        <w:trPr>
          <w:cantSplit/>
          <w:trHeight w:val="56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A971F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971FC" w:rsidRPr="00E26F05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E26F05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E26F05">
              <w:rPr>
                <w:rFonts w:ascii="Calibri" w:hAnsi="Calibri" w:cs="Calibri"/>
                <w:sz w:val="18"/>
                <w:szCs w:val="18"/>
              </w:rPr>
              <w:tab/>
              <w:t>Мебельные комплектующие и материалы (производство или продажа)</w:t>
            </w:r>
          </w:p>
        </w:tc>
        <w:tc>
          <w:tcPr>
            <w:tcW w:w="5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971FC" w:rsidRPr="00A971FC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Консалтинг (экономический, управленческий,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финансовый и т.д.)</w:t>
            </w:r>
          </w:p>
        </w:tc>
      </w:tr>
      <w:tr w:rsidR="00A971FC" w:rsidRPr="00952009" w:rsidTr="00F737C3">
        <w:trPr>
          <w:cantSplit/>
          <w:trHeight w:val="5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A971F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971FC" w:rsidRPr="00E26F05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E26F05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E26F05">
              <w:rPr>
                <w:rFonts w:ascii="Calibri" w:hAnsi="Calibri" w:cs="Calibri"/>
                <w:sz w:val="18"/>
                <w:szCs w:val="18"/>
              </w:rPr>
              <w:tab/>
              <w:t>Торговля мебелью</w:t>
            </w:r>
          </w:p>
        </w:tc>
        <w:tc>
          <w:tcPr>
            <w:tcW w:w="5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971FC" w:rsidRPr="00A971FC" w:rsidRDefault="00591E8E" w:rsidP="00F737C3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</w:r>
            <w:r w:rsidR="00F737C3">
              <w:rPr>
                <w:rFonts w:ascii="Calibri" w:hAnsi="Calibri" w:cs="Calibri"/>
                <w:sz w:val="18"/>
                <w:szCs w:val="18"/>
              </w:rPr>
              <w:t xml:space="preserve">Финансирование  (банки, инвестиционные </w:t>
            </w:r>
            <w:r w:rsidRPr="00591E8E">
              <w:rPr>
                <w:rFonts w:ascii="Calibri" w:hAnsi="Calibri" w:cs="Calibri"/>
                <w:sz w:val="18"/>
                <w:szCs w:val="18"/>
              </w:rPr>
              <w:t xml:space="preserve"> и лизинговые компании</w:t>
            </w:r>
            <w:r w:rsidR="00F737C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1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737C3">
              <w:rPr>
                <w:rFonts w:ascii="Calibri" w:hAnsi="Calibri" w:cs="Calibri"/>
                <w:sz w:val="18"/>
                <w:szCs w:val="18"/>
              </w:rPr>
              <w:t>и др.</w:t>
            </w:r>
            <w:r w:rsidRPr="00591E8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971FC" w:rsidRPr="00952009" w:rsidTr="00F737C3">
        <w:trPr>
          <w:cantSplit/>
          <w:trHeight w:val="219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A971F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971FC" w:rsidRPr="00E26F05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E26F05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E26F05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E26F05">
              <w:rPr>
                <w:rFonts w:ascii="Calibri" w:hAnsi="Calibri" w:cs="Calibri"/>
                <w:sz w:val="18"/>
                <w:szCs w:val="18"/>
              </w:rPr>
              <w:t>Плитные</w:t>
            </w:r>
            <w:proofErr w:type="spellEnd"/>
            <w:r w:rsidRPr="00E26F05">
              <w:rPr>
                <w:rFonts w:ascii="Calibri" w:hAnsi="Calibri" w:cs="Calibri"/>
                <w:sz w:val="18"/>
                <w:szCs w:val="18"/>
              </w:rPr>
              <w:t xml:space="preserve"> и фанерные производства</w:t>
            </w:r>
          </w:p>
        </w:tc>
        <w:tc>
          <w:tcPr>
            <w:tcW w:w="5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971FC" w:rsidRPr="00A971FC" w:rsidRDefault="00591E8E" w:rsidP="00F737C3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Проектные и инжиниринговые </w:t>
            </w:r>
            <w:r w:rsidR="00F737C3">
              <w:rPr>
                <w:rFonts w:ascii="Calibri" w:hAnsi="Calibri" w:cs="Calibri"/>
                <w:sz w:val="18"/>
                <w:szCs w:val="18"/>
              </w:rPr>
              <w:t>услуги</w:t>
            </w:r>
          </w:p>
        </w:tc>
      </w:tr>
      <w:tr w:rsidR="00A971FC" w:rsidRPr="00952009" w:rsidTr="00F737C3">
        <w:trPr>
          <w:cantSplit/>
          <w:trHeight w:val="219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A971F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971FC" w:rsidRPr="00A971FC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</w:r>
            <w:r w:rsidRPr="00A60C0C">
              <w:rPr>
                <w:rFonts w:ascii="Calibri" w:hAnsi="Calibri" w:cs="Calibri"/>
                <w:sz w:val="18"/>
                <w:szCs w:val="18"/>
              </w:rPr>
              <w:t>Деревообработка</w:t>
            </w:r>
          </w:p>
        </w:tc>
        <w:tc>
          <w:tcPr>
            <w:tcW w:w="5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971FC" w:rsidRPr="00A971FC" w:rsidRDefault="00591E8E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Государственное и муниципальное управление</w:t>
            </w:r>
          </w:p>
        </w:tc>
      </w:tr>
      <w:tr w:rsidR="00A971FC" w:rsidRPr="00952009" w:rsidTr="00AA221D">
        <w:trPr>
          <w:cantSplit/>
          <w:trHeight w:val="143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A971FC" w:rsidP="009040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FC" w:rsidRPr="00A971FC" w:rsidRDefault="00A971FC" w:rsidP="00593652">
            <w:pPr>
              <w:tabs>
                <w:tab w:val="left" w:pos="31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A971FC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A971FC">
              <w:rPr>
                <w:rFonts w:ascii="Calibri" w:hAnsi="Calibri" w:cs="Calibri"/>
                <w:sz w:val="18"/>
                <w:szCs w:val="18"/>
              </w:rPr>
              <w:tab/>
              <w:t xml:space="preserve">Другое </w:t>
            </w:r>
            <w:r w:rsidRPr="00A971FC">
              <w:rPr>
                <w:rFonts w:ascii="Calibri" w:hAnsi="Calibri" w:cs="Calibri"/>
                <w:i/>
                <w:sz w:val="18"/>
                <w:szCs w:val="18"/>
              </w:rPr>
              <w:t>(указать)</w:t>
            </w:r>
            <w:r w:rsidRPr="00A971FC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_________________________________</w:t>
            </w:r>
            <w:r w:rsidR="00213B0D">
              <w:rPr>
                <w:rFonts w:ascii="Calibri" w:hAnsi="Calibri" w:cs="Calibri"/>
                <w:i/>
                <w:sz w:val="18"/>
                <w:szCs w:val="18"/>
              </w:rPr>
              <w:t>_________</w:t>
            </w:r>
            <w:r w:rsidRPr="00A971FC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_____________________________________</w:t>
            </w:r>
            <w:r w:rsidRPr="00A971FC">
              <w:rPr>
                <w:rFonts w:ascii="Calibri" w:hAnsi="Calibri" w:cs="Calibri"/>
                <w:i/>
                <w:sz w:val="18"/>
                <w:szCs w:val="18"/>
              </w:rPr>
              <w:t xml:space="preserve"> _______________________________________________</w:t>
            </w:r>
            <w:r w:rsidRPr="00A971FC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____</w:t>
            </w:r>
            <w:r w:rsidRPr="00A971FC">
              <w:rPr>
                <w:rFonts w:ascii="Calibri" w:hAnsi="Calibri" w:cs="Calibri"/>
                <w:i/>
                <w:sz w:val="18"/>
                <w:szCs w:val="18"/>
              </w:rPr>
              <w:t>______</w:t>
            </w:r>
            <w:r w:rsidR="00213B0D">
              <w:rPr>
                <w:rFonts w:ascii="Calibri" w:hAnsi="Calibri" w:cs="Calibri"/>
                <w:i/>
                <w:sz w:val="18"/>
                <w:szCs w:val="18"/>
              </w:rPr>
              <w:t>__________</w:t>
            </w:r>
            <w:r w:rsidRPr="00A971FC">
              <w:rPr>
                <w:rFonts w:ascii="Calibri" w:hAnsi="Calibri" w:cs="Calibri"/>
                <w:i/>
                <w:sz w:val="18"/>
                <w:szCs w:val="18"/>
              </w:rPr>
              <w:t>____________________________</w:t>
            </w:r>
          </w:p>
        </w:tc>
      </w:tr>
      <w:tr w:rsidR="00A971FC" w:rsidRPr="00952009" w:rsidTr="00F737C3">
        <w:trPr>
          <w:cantSplit/>
          <w:trHeight w:val="21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FC" w:rsidRPr="00CC012F" w:rsidRDefault="00F737C3" w:rsidP="007E7C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Откуда узнали о </w:t>
            </w:r>
            <w:r w:rsidR="007E7C15">
              <w:rPr>
                <w:rFonts w:ascii="Calibri" w:hAnsi="Calibri" w:cs="Calibri"/>
                <w:b/>
                <w:sz w:val="20"/>
                <w:szCs w:val="20"/>
              </w:rPr>
              <w:t>конференции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FC" w:rsidRPr="00A971FC" w:rsidRDefault="00A971FC" w:rsidP="00593652">
            <w:pPr>
              <w:tabs>
                <w:tab w:val="left" w:pos="317"/>
              </w:tabs>
              <w:ind w:left="318" w:hanging="31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737C3" w:rsidRPr="00D54F2C" w:rsidRDefault="00F737C3" w:rsidP="00F737C3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Условия</w:t>
      </w:r>
      <w:proofErr w:type="spellEnd"/>
      <w:r w:rsidRPr="00D54F2C">
        <w:rPr>
          <w:rFonts w:ascii="Arial" w:hAnsi="Arial" w:cs="Arial"/>
          <w:b/>
          <w:sz w:val="18"/>
          <w:szCs w:val="18"/>
        </w:rPr>
        <w:t xml:space="preserve"> участия</w:t>
      </w:r>
      <w:r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="007E7C15">
        <w:rPr>
          <w:rFonts w:ascii="Arial" w:hAnsi="Arial" w:cs="Arial"/>
          <w:b/>
          <w:sz w:val="18"/>
          <w:szCs w:val="18"/>
          <w:lang w:val="en-US"/>
        </w:rPr>
        <w:t>конференции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:rsidR="00F737C3" w:rsidRDefault="00F737C3" w:rsidP="00F737C3">
      <w:pPr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E44849">
        <w:rPr>
          <w:rFonts w:ascii="Arial" w:hAnsi="Arial" w:cs="Arial"/>
          <w:b/>
          <w:color w:val="FF0000"/>
          <w:sz w:val="18"/>
          <w:szCs w:val="18"/>
        </w:rPr>
        <w:t>Посещение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E7C15">
        <w:rPr>
          <w:rFonts w:ascii="Arial" w:hAnsi="Arial" w:cs="Arial"/>
          <w:b/>
          <w:color w:val="FF0000"/>
          <w:sz w:val="18"/>
          <w:szCs w:val="18"/>
        </w:rPr>
        <w:t>конференции</w:t>
      </w:r>
      <w:r w:rsidRPr="00E44849">
        <w:rPr>
          <w:rFonts w:ascii="Arial" w:hAnsi="Arial" w:cs="Arial"/>
          <w:b/>
          <w:color w:val="FF0000"/>
          <w:sz w:val="18"/>
          <w:szCs w:val="18"/>
        </w:rPr>
        <w:t xml:space="preserve"> в качестве слушателей бесплатно</w:t>
      </w:r>
    </w:p>
    <w:p w:rsidR="00F737C3" w:rsidRPr="007E13CB" w:rsidRDefault="00F737C3" w:rsidP="00F737C3">
      <w:pPr>
        <w:numPr>
          <w:ilvl w:val="0"/>
          <w:numId w:val="1"/>
        </w:numPr>
        <w:spacing w:before="60"/>
        <w:rPr>
          <w:rFonts w:ascii="Arial" w:hAnsi="Arial" w:cs="Arial"/>
          <w:b/>
          <w:color w:val="000000"/>
          <w:sz w:val="18"/>
          <w:szCs w:val="18"/>
        </w:rPr>
      </w:pPr>
      <w:r w:rsidRPr="007E13CB">
        <w:rPr>
          <w:rFonts w:ascii="Arial" w:hAnsi="Arial" w:cs="Arial"/>
          <w:b/>
          <w:sz w:val="18"/>
          <w:szCs w:val="18"/>
        </w:rPr>
        <w:t xml:space="preserve">Участие в </w:t>
      </w:r>
      <w:r>
        <w:rPr>
          <w:rFonts w:ascii="Arial" w:hAnsi="Arial" w:cs="Arial"/>
          <w:b/>
          <w:color w:val="000000"/>
          <w:sz w:val="18"/>
          <w:szCs w:val="18"/>
        </w:rPr>
        <w:t>семинаре</w:t>
      </w:r>
      <w:r w:rsidRPr="007E13CB">
        <w:rPr>
          <w:rFonts w:ascii="Arial" w:hAnsi="Arial" w:cs="Arial"/>
          <w:b/>
          <w:color w:val="000000"/>
          <w:sz w:val="18"/>
          <w:szCs w:val="18"/>
        </w:rPr>
        <w:t xml:space="preserve"> с рекламной презентацией компании </w:t>
      </w:r>
      <w:r w:rsidRPr="007E13CB">
        <w:rPr>
          <w:rFonts w:ascii="Arial" w:hAnsi="Arial" w:cs="Arial"/>
          <w:b/>
          <w:i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b/>
          <w:i/>
          <w:color w:val="000000"/>
          <w:sz w:val="18"/>
          <w:szCs w:val="18"/>
        </w:rPr>
        <w:t>60</w:t>
      </w:r>
      <w:r w:rsidRPr="007E13C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 </w:t>
      </w:r>
      <w:r w:rsidRPr="007E13CB">
        <w:rPr>
          <w:rFonts w:ascii="Arial" w:hAnsi="Arial" w:cs="Arial"/>
          <w:b/>
          <w:i/>
          <w:color w:val="000000"/>
          <w:sz w:val="18"/>
          <w:szCs w:val="18"/>
        </w:rPr>
        <w:t>000 руб</w:t>
      </w:r>
      <w:r>
        <w:rPr>
          <w:rFonts w:ascii="Arial" w:hAnsi="Arial" w:cs="Arial"/>
          <w:b/>
          <w:i/>
          <w:color w:val="000000"/>
          <w:sz w:val="18"/>
          <w:szCs w:val="18"/>
        </w:rPr>
        <w:t>.</w:t>
      </w:r>
      <w:r w:rsidRPr="007E13CB">
        <w:rPr>
          <w:rFonts w:ascii="Arial" w:hAnsi="Arial" w:cs="Arial"/>
          <w:b/>
          <w:color w:val="000000"/>
          <w:sz w:val="18"/>
          <w:szCs w:val="18"/>
        </w:rPr>
        <w:t>,</w:t>
      </w:r>
      <w:r w:rsidRPr="007E13CB">
        <w:rPr>
          <w:rFonts w:ascii="Arial" w:hAnsi="Arial" w:cs="Arial"/>
          <w:color w:val="000000"/>
          <w:sz w:val="18"/>
          <w:szCs w:val="18"/>
        </w:rPr>
        <w:t xml:space="preserve"> включая НДС 18%.</w:t>
      </w:r>
    </w:p>
    <w:p w:rsidR="00F737C3" w:rsidRPr="00D54F2C" w:rsidRDefault="00F737C3" w:rsidP="00F737C3">
      <w:pPr>
        <w:ind w:firstLine="349"/>
        <w:rPr>
          <w:rFonts w:ascii="Arial" w:hAnsi="Arial" w:cs="Arial"/>
          <w:i/>
          <w:color w:val="000000"/>
          <w:sz w:val="18"/>
          <w:szCs w:val="18"/>
        </w:rPr>
      </w:pPr>
      <w:r w:rsidRPr="00D54F2C">
        <w:rPr>
          <w:rFonts w:ascii="Arial" w:hAnsi="Arial" w:cs="Arial"/>
          <w:i/>
          <w:color w:val="000000"/>
          <w:sz w:val="18"/>
          <w:szCs w:val="18"/>
        </w:rPr>
        <w:t xml:space="preserve">В стоимость </w:t>
      </w:r>
      <w:proofErr w:type="gramStart"/>
      <w:r w:rsidRPr="00D54F2C">
        <w:rPr>
          <w:rFonts w:ascii="Arial" w:hAnsi="Arial" w:cs="Arial"/>
          <w:i/>
          <w:color w:val="000000"/>
          <w:sz w:val="18"/>
          <w:szCs w:val="18"/>
        </w:rPr>
        <w:t>включены</w:t>
      </w:r>
      <w:proofErr w:type="gramEnd"/>
      <w:r w:rsidRPr="00D54F2C">
        <w:rPr>
          <w:rFonts w:ascii="Arial" w:hAnsi="Arial" w:cs="Arial"/>
          <w:i/>
          <w:color w:val="000000"/>
          <w:sz w:val="18"/>
          <w:szCs w:val="18"/>
        </w:rPr>
        <w:t>:</w:t>
      </w:r>
    </w:p>
    <w:p w:rsidR="007E7C15" w:rsidRPr="007E7C15" w:rsidRDefault="007E7C15" w:rsidP="007E7C15">
      <w:pPr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color w:val="000000"/>
          <w:sz w:val="18"/>
          <w:szCs w:val="18"/>
        </w:rPr>
        <w:t xml:space="preserve">- презентация на 15 мин.; </w:t>
      </w:r>
      <w:r w:rsidRPr="007E7C15">
        <w:rPr>
          <w:rFonts w:ascii="Arial" w:hAnsi="Arial" w:cs="Arial"/>
          <w:sz w:val="18"/>
          <w:szCs w:val="18"/>
        </w:rPr>
        <w:br/>
      </w:r>
      <w:r w:rsidRPr="007E7C15">
        <w:rPr>
          <w:rFonts w:ascii="Arial" w:hAnsi="Arial" w:cs="Arial"/>
          <w:color w:val="000000"/>
          <w:sz w:val="18"/>
          <w:szCs w:val="18"/>
        </w:rPr>
        <w:t xml:space="preserve">- размещение собственного баннера компании на штативе в презентационной зоне во время проведения конференции; </w:t>
      </w:r>
      <w:r w:rsidRPr="007E7C15">
        <w:rPr>
          <w:rFonts w:ascii="Arial" w:hAnsi="Arial" w:cs="Arial"/>
          <w:sz w:val="18"/>
          <w:szCs w:val="18"/>
        </w:rPr>
        <w:br/>
      </w:r>
      <w:r w:rsidRPr="007E7C15">
        <w:rPr>
          <w:rFonts w:ascii="Arial" w:hAnsi="Arial" w:cs="Arial"/>
          <w:color w:val="000000"/>
          <w:sz w:val="18"/>
          <w:szCs w:val="18"/>
        </w:rPr>
        <w:t>- вложение презентационных материалов в комплекты материалов участников.</w:t>
      </w:r>
      <w:r w:rsidRPr="007E7C15">
        <w:rPr>
          <w:rFonts w:ascii="Arial" w:hAnsi="Arial" w:cs="Arial"/>
          <w:sz w:val="18"/>
          <w:szCs w:val="18"/>
        </w:rPr>
        <w:t xml:space="preserve"> </w:t>
      </w:r>
    </w:p>
    <w:p w:rsidR="00F737C3" w:rsidRPr="00D54F2C" w:rsidRDefault="00F737C3" w:rsidP="007E7C15">
      <w:pPr>
        <w:rPr>
          <w:rFonts w:ascii="Arial" w:hAnsi="Arial" w:cs="Arial"/>
          <w:sz w:val="18"/>
          <w:szCs w:val="18"/>
        </w:rPr>
      </w:pPr>
    </w:p>
    <w:p w:rsidR="00F737C3" w:rsidRPr="00A264BB" w:rsidRDefault="007E7C15" w:rsidP="00F737C3">
      <w:pPr>
        <w:numPr>
          <w:ilvl w:val="0"/>
          <w:numId w:val="1"/>
        </w:numPr>
        <w:spacing w:before="120"/>
        <w:rPr>
          <w:rFonts w:ascii="Arial" w:hAnsi="Arial" w:cs="Arial"/>
          <w:b/>
          <w:color w:val="000000"/>
          <w:sz w:val="18"/>
          <w:szCs w:val="18"/>
        </w:rPr>
      </w:pPr>
      <w:r w:rsidRPr="007E7C15">
        <w:rPr>
          <w:rFonts w:ascii="Arial" w:hAnsi="Arial" w:cs="Arial"/>
          <w:b/>
          <w:color w:val="000000"/>
          <w:sz w:val="18"/>
          <w:szCs w:val="18"/>
        </w:rPr>
        <w:t>Размещение собственного баннера компании на штативе в презентационной зоне во время проведения конференции</w:t>
      </w:r>
      <w:r w:rsidRPr="00B93E39">
        <w:rPr>
          <w:rFonts w:asciiTheme="minorHAnsi" w:hAnsiTheme="minorHAnsi" w:cs="Arial"/>
          <w:i/>
          <w:iCs/>
          <w:color w:val="000000"/>
        </w:rPr>
        <w:t xml:space="preserve"> </w:t>
      </w:r>
      <w:r>
        <w:rPr>
          <w:rFonts w:asciiTheme="minorHAnsi" w:hAnsiTheme="minorHAnsi" w:cs="Arial"/>
          <w:i/>
          <w:iCs/>
          <w:color w:val="000000"/>
        </w:rPr>
        <w:t xml:space="preserve"> </w:t>
      </w:r>
      <w:r w:rsidR="00F737C3" w:rsidRPr="00D54F2C">
        <w:rPr>
          <w:rFonts w:ascii="Arial" w:hAnsi="Arial" w:cs="Arial"/>
          <w:b/>
          <w:i/>
          <w:sz w:val="18"/>
          <w:szCs w:val="18"/>
        </w:rPr>
        <w:t xml:space="preserve">– </w:t>
      </w:r>
      <w:r w:rsidR="00170AF0">
        <w:rPr>
          <w:rFonts w:ascii="Arial" w:hAnsi="Arial" w:cs="Arial"/>
          <w:b/>
          <w:i/>
          <w:sz w:val="18"/>
          <w:szCs w:val="18"/>
        </w:rPr>
        <w:t>25</w:t>
      </w:r>
      <w:r w:rsidR="00F737C3">
        <w:rPr>
          <w:rFonts w:ascii="Arial" w:hAnsi="Arial" w:cs="Arial"/>
          <w:b/>
          <w:i/>
          <w:sz w:val="18"/>
          <w:szCs w:val="18"/>
        </w:rPr>
        <w:t xml:space="preserve"> 000 руб.</w:t>
      </w:r>
      <w:r w:rsidR="00F737C3" w:rsidRPr="00D54F2C">
        <w:rPr>
          <w:rFonts w:ascii="Arial" w:hAnsi="Arial" w:cs="Arial"/>
          <w:color w:val="000000"/>
          <w:sz w:val="18"/>
          <w:szCs w:val="18"/>
        </w:rPr>
        <w:t xml:space="preserve">, </w:t>
      </w:r>
      <w:r w:rsidR="00F737C3" w:rsidRPr="00A264BB">
        <w:rPr>
          <w:rFonts w:ascii="Arial" w:hAnsi="Arial" w:cs="Arial"/>
          <w:color w:val="000000"/>
          <w:sz w:val="18"/>
          <w:szCs w:val="18"/>
        </w:rPr>
        <w:t>включая НДС 18%.</w:t>
      </w:r>
    </w:p>
    <w:p w:rsidR="00F737C3" w:rsidRPr="00582A4B" w:rsidRDefault="00F737C3" w:rsidP="00F737C3">
      <w:pPr>
        <w:numPr>
          <w:ilvl w:val="0"/>
          <w:numId w:val="1"/>
        </w:numPr>
        <w:spacing w:before="120"/>
        <w:rPr>
          <w:rFonts w:ascii="Arial" w:hAnsi="Arial" w:cs="Arial"/>
          <w:b/>
          <w:color w:val="000000"/>
          <w:sz w:val="18"/>
          <w:szCs w:val="18"/>
        </w:rPr>
      </w:pPr>
      <w:r w:rsidRPr="00D54F2C">
        <w:rPr>
          <w:rFonts w:ascii="Arial" w:hAnsi="Arial" w:cs="Arial"/>
          <w:b/>
          <w:color w:val="000000"/>
          <w:sz w:val="18"/>
          <w:szCs w:val="18"/>
        </w:rPr>
        <w:t>Вложение</w:t>
      </w:r>
      <w:r w:rsidRPr="00D54F2C">
        <w:rPr>
          <w:rFonts w:ascii="Arial" w:hAnsi="Arial" w:cs="Arial"/>
          <w:b/>
          <w:sz w:val="18"/>
          <w:szCs w:val="18"/>
        </w:rPr>
        <w:t xml:space="preserve"> презентационных материалов в комплекты материалов участников</w:t>
      </w:r>
      <w:r w:rsidRPr="00D54F2C">
        <w:rPr>
          <w:rFonts w:ascii="Arial" w:hAnsi="Arial" w:cs="Arial"/>
          <w:b/>
          <w:color w:val="000000"/>
          <w:sz w:val="18"/>
          <w:szCs w:val="18"/>
        </w:rPr>
        <w:t xml:space="preserve"> – </w:t>
      </w:r>
      <w:r w:rsidR="00170AF0">
        <w:rPr>
          <w:rFonts w:ascii="Arial" w:hAnsi="Arial" w:cs="Arial"/>
          <w:b/>
          <w:i/>
          <w:color w:val="000000"/>
          <w:sz w:val="18"/>
          <w:szCs w:val="18"/>
        </w:rPr>
        <w:t>20</w:t>
      </w:r>
      <w:r>
        <w:rPr>
          <w:rFonts w:ascii="Arial" w:hAnsi="Arial" w:cs="Arial"/>
          <w:b/>
          <w:i/>
          <w:color w:val="000000"/>
          <w:sz w:val="18"/>
          <w:szCs w:val="18"/>
        </w:rPr>
        <w:t> 000 руб.</w:t>
      </w:r>
      <w:r w:rsidRPr="00D54F2C">
        <w:rPr>
          <w:rFonts w:ascii="Arial" w:hAnsi="Arial" w:cs="Arial"/>
          <w:color w:val="000000"/>
          <w:sz w:val="18"/>
          <w:szCs w:val="18"/>
        </w:rPr>
        <w:t>, включая НДС 18%.</w:t>
      </w:r>
    </w:p>
    <w:p w:rsidR="00F737C3" w:rsidRPr="00582A4B" w:rsidRDefault="00F737C3" w:rsidP="00F737C3">
      <w:pPr>
        <w:spacing w:before="120"/>
        <w:ind w:left="397"/>
        <w:rPr>
          <w:rFonts w:ascii="Arial" w:hAnsi="Arial" w:cs="Arial"/>
          <w:b/>
          <w:color w:val="000000"/>
          <w:sz w:val="10"/>
          <w:szCs w:val="10"/>
        </w:rPr>
      </w:pPr>
    </w:p>
    <w:p w:rsidR="00F737C3" w:rsidRDefault="00F737C3" w:rsidP="00F737C3">
      <w:pPr>
        <w:numPr>
          <w:ilvl w:val="0"/>
          <w:numId w:val="14"/>
        </w:numPr>
        <w:spacing w:after="120"/>
        <w:ind w:left="426" w:hanging="357"/>
        <w:rPr>
          <w:rFonts w:ascii="Arial" w:hAnsi="Arial" w:cs="Arial"/>
          <w:sz w:val="18"/>
          <w:szCs w:val="18"/>
        </w:rPr>
      </w:pPr>
      <w:r w:rsidRPr="002F5C11">
        <w:rPr>
          <w:rFonts w:ascii="Arial" w:hAnsi="Arial" w:cs="Arial"/>
          <w:sz w:val="18"/>
          <w:szCs w:val="18"/>
        </w:rPr>
        <w:t xml:space="preserve">Заполненную регистрационную форму присылайте по факсу: +7 (812) 640-9868 или по электронной почте </w:t>
      </w:r>
      <w:hyperlink r:id="rId7" w:history="1">
        <w:r w:rsidR="007E7C15" w:rsidRPr="00F014A0">
          <w:rPr>
            <w:rStyle w:val="a3"/>
            <w:rFonts w:ascii="Arial" w:hAnsi="Arial" w:cs="Arial"/>
            <w:sz w:val="18"/>
            <w:szCs w:val="18"/>
          </w:rPr>
          <w:t>raspr@lesprominform.ru</w:t>
        </w:r>
      </w:hyperlink>
      <w:r w:rsidR="007E7C15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7E7C15">
        <w:rPr>
          <w:rFonts w:ascii="Arial" w:hAnsi="Arial" w:cs="Arial"/>
          <w:sz w:val="18"/>
          <w:szCs w:val="18"/>
        </w:rPr>
        <w:t>or@lesprominform.ru</w:t>
      </w:r>
      <w:proofErr w:type="spellEnd"/>
      <w:r w:rsidRPr="002F5C11">
        <w:rPr>
          <w:rFonts w:ascii="Arial" w:hAnsi="Arial" w:cs="Arial"/>
          <w:sz w:val="18"/>
          <w:szCs w:val="18"/>
        </w:rPr>
        <w:t xml:space="preserve">. Срок подачи регистрационных форм - с заказом платных опций до </w:t>
      </w:r>
      <w:r w:rsidR="00170AF0">
        <w:rPr>
          <w:rFonts w:ascii="Arial" w:hAnsi="Arial" w:cs="Arial"/>
          <w:sz w:val="18"/>
          <w:szCs w:val="18"/>
        </w:rPr>
        <w:t>23.03.201</w:t>
      </w:r>
      <w:r w:rsidR="007E7C15">
        <w:rPr>
          <w:rFonts w:ascii="Arial" w:hAnsi="Arial" w:cs="Arial"/>
          <w:sz w:val="18"/>
          <w:szCs w:val="18"/>
        </w:rPr>
        <w:t>7</w:t>
      </w:r>
      <w:r w:rsidRPr="002F5C11">
        <w:rPr>
          <w:rFonts w:ascii="Arial" w:hAnsi="Arial" w:cs="Arial"/>
          <w:sz w:val="18"/>
          <w:szCs w:val="18"/>
        </w:rPr>
        <w:t xml:space="preserve">; с обычным участием в качестве слушателей  до  </w:t>
      </w:r>
      <w:r w:rsidR="007E7C15">
        <w:rPr>
          <w:rFonts w:ascii="Arial" w:hAnsi="Arial" w:cs="Arial"/>
          <w:sz w:val="18"/>
          <w:szCs w:val="18"/>
        </w:rPr>
        <w:t>28</w:t>
      </w:r>
      <w:r w:rsidR="00170AF0">
        <w:rPr>
          <w:rFonts w:ascii="Arial" w:hAnsi="Arial" w:cs="Arial"/>
          <w:sz w:val="18"/>
          <w:szCs w:val="18"/>
        </w:rPr>
        <w:t>.03.201</w:t>
      </w:r>
      <w:r w:rsidR="007E7C15">
        <w:rPr>
          <w:rFonts w:ascii="Arial" w:hAnsi="Arial" w:cs="Arial"/>
          <w:sz w:val="18"/>
          <w:szCs w:val="18"/>
        </w:rPr>
        <w:t>7</w:t>
      </w:r>
      <w:r w:rsidRPr="002F5C11">
        <w:rPr>
          <w:rFonts w:ascii="Arial" w:hAnsi="Arial" w:cs="Arial"/>
          <w:sz w:val="18"/>
          <w:szCs w:val="18"/>
        </w:rPr>
        <w:t>.</w:t>
      </w:r>
    </w:p>
    <w:p w:rsidR="00F737C3" w:rsidRPr="00D54F2C" w:rsidRDefault="00F737C3" w:rsidP="00F737C3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54F2C">
        <w:rPr>
          <w:rFonts w:ascii="Arial" w:hAnsi="Arial" w:cs="Arial"/>
          <w:b/>
          <w:sz w:val="18"/>
          <w:szCs w:val="18"/>
        </w:rPr>
        <w:t>Условия оплаты</w:t>
      </w:r>
      <w:r>
        <w:rPr>
          <w:rFonts w:ascii="Arial" w:hAnsi="Arial" w:cs="Arial"/>
          <w:b/>
          <w:sz w:val="18"/>
          <w:szCs w:val="18"/>
        </w:rPr>
        <w:t>:</w:t>
      </w:r>
    </w:p>
    <w:p w:rsidR="00F737C3" w:rsidRDefault="00F737C3" w:rsidP="00F737C3">
      <w:pPr>
        <w:numPr>
          <w:ilvl w:val="0"/>
          <w:numId w:val="14"/>
        </w:numPr>
        <w:spacing w:after="120"/>
        <w:ind w:left="426" w:hanging="357"/>
        <w:rPr>
          <w:rFonts w:ascii="Arial" w:hAnsi="Arial" w:cs="Arial"/>
          <w:sz w:val="18"/>
          <w:szCs w:val="18"/>
        </w:rPr>
      </w:pPr>
      <w:r w:rsidRPr="002F5C11">
        <w:rPr>
          <w:rFonts w:ascii="Arial" w:hAnsi="Arial" w:cs="Arial"/>
          <w:sz w:val="18"/>
          <w:szCs w:val="18"/>
        </w:rPr>
        <w:t xml:space="preserve">Оплата платных опций в безналичной форме производится в рублях в течение пяти банковских дней с момента получения счета и не позднее  </w:t>
      </w:r>
      <w:r w:rsidR="00170AF0">
        <w:rPr>
          <w:rFonts w:ascii="Arial" w:hAnsi="Arial" w:cs="Arial"/>
          <w:sz w:val="18"/>
          <w:szCs w:val="18"/>
        </w:rPr>
        <w:t>2</w:t>
      </w:r>
      <w:r w:rsidR="008E7724">
        <w:rPr>
          <w:rFonts w:ascii="Arial" w:hAnsi="Arial" w:cs="Arial"/>
          <w:sz w:val="18"/>
          <w:szCs w:val="18"/>
        </w:rPr>
        <w:t>3</w:t>
      </w:r>
      <w:r w:rsidR="007E7C15">
        <w:rPr>
          <w:rFonts w:ascii="Arial" w:hAnsi="Arial" w:cs="Arial"/>
          <w:sz w:val="18"/>
          <w:szCs w:val="18"/>
        </w:rPr>
        <w:t>.03.201</w:t>
      </w:r>
      <w:r w:rsidR="007E7C15" w:rsidRPr="007E7C15">
        <w:rPr>
          <w:rFonts w:ascii="Arial" w:hAnsi="Arial" w:cs="Arial"/>
          <w:sz w:val="18"/>
          <w:szCs w:val="18"/>
        </w:rPr>
        <w:t>7</w:t>
      </w:r>
      <w:r w:rsidRPr="002F5C11">
        <w:rPr>
          <w:rFonts w:ascii="Arial" w:hAnsi="Arial" w:cs="Arial"/>
          <w:sz w:val="18"/>
          <w:szCs w:val="18"/>
        </w:rPr>
        <w:t>.</w:t>
      </w:r>
    </w:p>
    <w:p w:rsidR="00F737C3" w:rsidRPr="002F5C11" w:rsidRDefault="00F737C3" w:rsidP="00F737C3">
      <w:pPr>
        <w:numPr>
          <w:ilvl w:val="0"/>
          <w:numId w:val="14"/>
        </w:numPr>
        <w:ind w:left="426" w:hanging="357"/>
        <w:rPr>
          <w:rFonts w:ascii="Arial" w:hAnsi="Arial" w:cs="Arial"/>
          <w:sz w:val="18"/>
          <w:szCs w:val="18"/>
        </w:rPr>
      </w:pPr>
      <w:r w:rsidRPr="002F5C11">
        <w:rPr>
          <w:rFonts w:ascii="Arial" w:hAnsi="Arial" w:cs="Arial"/>
          <w:sz w:val="18"/>
          <w:szCs w:val="18"/>
        </w:rPr>
        <w:t>Отказ от платных опций должен быть оформлен в письменном виде и предоставл</w:t>
      </w:r>
      <w:r>
        <w:rPr>
          <w:rFonts w:ascii="Arial" w:hAnsi="Arial" w:cs="Arial"/>
          <w:sz w:val="18"/>
          <w:szCs w:val="18"/>
        </w:rPr>
        <w:t xml:space="preserve">ен в организационный комитет до </w:t>
      </w:r>
      <w:r w:rsidR="00170AF0">
        <w:rPr>
          <w:rFonts w:ascii="Arial" w:hAnsi="Arial" w:cs="Arial"/>
          <w:sz w:val="18"/>
          <w:szCs w:val="18"/>
        </w:rPr>
        <w:t>2</w:t>
      </w:r>
      <w:r w:rsidR="007E7C15" w:rsidRPr="007E7C15">
        <w:rPr>
          <w:rFonts w:ascii="Arial" w:hAnsi="Arial" w:cs="Arial"/>
          <w:sz w:val="18"/>
          <w:szCs w:val="18"/>
        </w:rPr>
        <w:t>4</w:t>
      </w:r>
      <w:r w:rsidR="00170AF0">
        <w:rPr>
          <w:rFonts w:ascii="Arial" w:hAnsi="Arial" w:cs="Arial"/>
          <w:sz w:val="18"/>
          <w:szCs w:val="18"/>
        </w:rPr>
        <w:t>.03.201</w:t>
      </w:r>
      <w:r w:rsidR="007E7C15" w:rsidRPr="007E7C15">
        <w:rPr>
          <w:rFonts w:ascii="Arial" w:hAnsi="Arial" w:cs="Arial"/>
          <w:sz w:val="18"/>
          <w:szCs w:val="18"/>
        </w:rPr>
        <w:t>7</w:t>
      </w:r>
      <w:r w:rsidRPr="002F5C11">
        <w:rPr>
          <w:rFonts w:ascii="Arial" w:hAnsi="Arial" w:cs="Arial"/>
          <w:sz w:val="18"/>
          <w:szCs w:val="18"/>
        </w:rPr>
        <w:t>, при этом участнику возвращается регистрационный взнос за вычетом административных расходов – 15% от суммы в</w:t>
      </w:r>
      <w:r>
        <w:rPr>
          <w:rFonts w:ascii="Arial" w:hAnsi="Arial" w:cs="Arial"/>
          <w:sz w:val="18"/>
          <w:szCs w:val="18"/>
        </w:rPr>
        <w:t>зноса</w:t>
      </w:r>
      <w:r w:rsidRPr="00C82D83">
        <w:rPr>
          <w:rFonts w:ascii="Arial" w:hAnsi="Arial" w:cs="Arial"/>
          <w:sz w:val="18"/>
          <w:szCs w:val="18"/>
        </w:rPr>
        <w:t>;</w:t>
      </w:r>
      <w:r w:rsidRPr="002F5C11">
        <w:rPr>
          <w:rFonts w:ascii="Arial" w:hAnsi="Arial" w:cs="Arial"/>
          <w:sz w:val="18"/>
          <w:szCs w:val="18"/>
        </w:rPr>
        <w:t xml:space="preserve"> при отказе от участия после </w:t>
      </w:r>
      <w:r w:rsidR="008E7724">
        <w:rPr>
          <w:rFonts w:ascii="Arial" w:hAnsi="Arial" w:cs="Arial"/>
          <w:sz w:val="18"/>
          <w:szCs w:val="18"/>
        </w:rPr>
        <w:t>2</w:t>
      </w:r>
      <w:r w:rsidR="007E7C15" w:rsidRPr="007E7C15">
        <w:rPr>
          <w:rFonts w:ascii="Arial" w:hAnsi="Arial" w:cs="Arial"/>
          <w:sz w:val="18"/>
          <w:szCs w:val="18"/>
        </w:rPr>
        <w:t>4</w:t>
      </w:r>
      <w:r w:rsidR="008E7724">
        <w:rPr>
          <w:rFonts w:ascii="Arial" w:hAnsi="Arial" w:cs="Arial"/>
          <w:sz w:val="18"/>
          <w:szCs w:val="18"/>
        </w:rPr>
        <w:t>.03.201</w:t>
      </w:r>
      <w:r w:rsidR="007E7C15" w:rsidRPr="007E7C15">
        <w:rPr>
          <w:rFonts w:ascii="Arial" w:hAnsi="Arial" w:cs="Arial"/>
          <w:sz w:val="18"/>
          <w:szCs w:val="18"/>
        </w:rPr>
        <w:t>7</w:t>
      </w:r>
      <w:r w:rsidRPr="002F5C11">
        <w:rPr>
          <w:rFonts w:ascii="Arial" w:hAnsi="Arial" w:cs="Arial"/>
          <w:sz w:val="18"/>
          <w:szCs w:val="18"/>
        </w:rPr>
        <w:t xml:space="preserve"> г. оплата платных опций не возвращается. С условиями участия ознакомлены и согласны.</w:t>
      </w:r>
    </w:p>
    <w:p w:rsidR="00F737C3" w:rsidRPr="00D54F2C" w:rsidRDefault="00F737C3" w:rsidP="00F737C3">
      <w:pPr>
        <w:widowControl w:val="0"/>
        <w:tabs>
          <w:tab w:val="left" w:pos="850"/>
        </w:tabs>
        <w:jc w:val="both"/>
        <w:rPr>
          <w:rFonts w:ascii="Arial" w:hAnsi="Arial" w:cs="Arial"/>
          <w:color w:val="000000"/>
          <w:kern w:val="2"/>
          <w:sz w:val="18"/>
          <w:szCs w:val="18"/>
        </w:rPr>
      </w:pPr>
    </w:p>
    <w:p w:rsidR="00F737C3" w:rsidRPr="00D54F2C" w:rsidRDefault="00F737C3" w:rsidP="00F737C3">
      <w:pPr>
        <w:widowControl w:val="0"/>
        <w:tabs>
          <w:tab w:val="left" w:pos="850"/>
        </w:tabs>
        <w:rPr>
          <w:rFonts w:ascii="Arial" w:hAnsi="Arial" w:cs="Arial"/>
          <w:color w:val="000000"/>
          <w:kern w:val="2"/>
          <w:sz w:val="18"/>
          <w:szCs w:val="18"/>
        </w:rPr>
      </w:pPr>
      <w:r w:rsidRPr="00D54F2C">
        <w:rPr>
          <w:rFonts w:ascii="Arial" w:hAnsi="Arial" w:cs="Arial"/>
          <w:color w:val="000000"/>
          <w:kern w:val="2"/>
          <w:sz w:val="18"/>
          <w:szCs w:val="18"/>
        </w:rPr>
        <w:t>Подпись руководителя _______________________/_____________/</w:t>
      </w:r>
      <w:r>
        <w:rPr>
          <w:rFonts w:ascii="Arial" w:hAnsi="Arial" w:cs="Arial"/>
          <w:color w:val="000000"/>
          <w:kern w:val="2"/>
          <w:sz w:val="18"/>
          <w:szCs w:val="18"/>
        </w:rPr>
        <w:tab/>
      </w:r>
      <w:r>
        <w:rPr>
          <w:rFonts w:ascii="Arial" w:hAnsi="Arial" w:cs="Arial"/>
          <w:color w:val="000000"/>
          <w:kern w:val="2"/>
          <w:sz w:val="18"/>
          <w:szCs w:val="18"/>
        </w:rPr>
        <w:tab/>
      </w:r>
      <w:r>
        <w:rPr>
          <w:rFonts w:ascii="Arial" w:hAnsi="Arial" w:cs="Arial"/>
          <w:color w:val="000000"/>
          <w:kern w:val="2"/>
          <w:sz w:val="18"/>
          <w:szCs w:val="18"/>
        </w:rPr>
        <w:tab/>
      </w:r>
      <w:r>
        <w:rPr>
          <w:rFonts w:ascii="Arial" w:hAnsi="Arial" w:cs="Arial"/>
          <w:color w:val="000000"/>
          <w:kern w:val="2"/>
          <w:sz w:val="18"/>
          <w:szCs w:val="18"/>
        </w:rPr>
        <w:tab/>
        <w:t>«____» ______________.201</w:t>
      </w:r>
      <w:r w:rsidR="007E7C15" w:rsidRPr="007E7C15">
        <w:rPr>
          <w:rFonts w:ascii="Arial" w:hAnsi="Arial" w:cs="Arial"/>
          <w:color w:val="000000"/>
          <w:kern w:val="2"/>
          <w:sz w:val="18"/>
          <w:szCs w:val="18"/>
        </w:rPr>
        <w:t>7</w:t>
      </w:r>
      <w:r>
        <w:rPr>
          <w:rFonts w:ascii="Arial" w:hAnsi="Arial" w:cs="Arial"/>
          <w:color w:val="000000"/>
          <w:kern w:val="2"/>
          <w:sz w:val="18"/>
          <w:szCs w:val="18"/>
        </w:rPr>
        <w:t xml:space="preserve"> г.</w:t>
      </w:r>
    </w:p>
    <w:p w:rsidR="00F737C3" w:rsidRPr="00265616" w:rsidRDefault="00F737C3" w:rsidP="00F737C3">
      <w:pPr>
        <w:widowControl w:val="0"/>
        <w:ind w:left="2832" w:firstLine="708"/>
        <w:rPr>
          <w:szCs w:val="21"/>
        </w:rPr>
      </w:pPr>
      <w:r w:rsidRPr="00AA2157">
        <w:rPr>
          <w:rFonts w:ascii="Arial" w:hAnsi="Arial" w:cs="Arial"/>
          <w:color w:val="808080"/>
          <w:kern w:val="2"/>
          <w:sz w:val="16"/>
          <w:szCs w:val="16"/>
        </w:rPr>
        <w:t>М.П.</w:t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</w:r>
      <w:r w:rsidRPr="00AA2157">
        <w:rPr>
          <w:rFonts w:ascii="Arial" w:hAnsi="Arial" w:cs="Arial"/>
          <w:color w:val="808080"/>
          <w:kern w:val="2"/>
          <w:sz w:val="16"/>
          <w:szCs w:val="16"/>
        </w:rPr>
        <w:tab/>
        <w:t>Дата</w:t>
      </w:r>
    </w:p>
    <w:p w:rsidR="00F65C87" w:rsidRPr="00EC4DEB" w:rsidRDefault="00F65C87" w:rsidP="00593652">
      <w:pPr>
        <w:widowControl w:val="0"/>
        <w:tabs>
          <w:tab w:val="left" w:pos="850"/>
        </w:tabs>
        <w:ind w:left="7230"/>
        <w:rPr>
          <w:rFonts w:ascii="Calibri" w:hAnsi="Calibri" w:cs="Calibri"/>
          <w:sz w:val="16"/>
          <w:szCs w:val="16"/>
        </w:rPr>
      </w:pPr>
      <w:r w:rsidRPr="00EC4DEB">
        <w:rPr>
          <w:rFonts w:ascii="Calibri" w:hAnsi="Calibri" w:cs="Calibri"/>
          <w:color w:val="000000"/>
          <w:kern w:val="2"/>
          <w:sz w:val="16"/>
          <w:szCs w:val="16"/>
        </w:rPr>
        <w:t>М.П.</w:t>
      </w:r>
    </w:p>
    <w:sectPr w:rsidR="00F65C87" w:rsidRPr="00EC4DEB" w:rsidSect="00E4508D">
      <w:headerReference w:type="default" r:id="rId8"/>
      <w:pgSz w:w="11906" w:h="16838" w:code="9"/>
      <w:pgMar w:top="1533" w:right="567" w:bottom="284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3F" w:rsidRDefault="0015733F">
      <w:r>
        <w:separator/>
      </w:r>
    </w:p>
  </w:endnote>
  <w:endnote w:type="continuationSeparator" w:id="1">
    <w:p w:rsidR="0015733F" w:rsidRDefault="0015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3F" w:rsidRDefault="0015733F">
      <w:r>
        <w:separator/>
      </w:r>
    </w:p>
  </w:footnote>
  <w:footnote w:type="continuationSeparator" w:id="1">
    <w:p w:rsidR="0015733F" w:rsidRDefault="0015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F0" w:rsidRPr="00453D28" w:rsidRDefault="00170AF0" w:rsidP="00E4508D">
    <w:pPr>
      <w:autoSpaceDE w:val="0"/>
      <w:textAlignment w:val="baseline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3806825</wp:posOffset>
          </wp:positionH>
          <wp:positionV relativeFrom="paragraph">
            <wp:posOffset>40005</wp:posOffset>
          </wp:positionV>
          <wp:extent cx="2874645" cy="492760"/>
          <wp:effectExtent l="1905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t xml:space="preserve">+7 </w:t>
    </w:r>
    <w:r w:rsidRPr="00453D28">
      <w:rPr>
        <w:rFonts w:ascii="Calibri" w:hAnsi="Calibri" w:cs="Calibri"/>
        <w:b/>
        <w:bCs/>
        <w:sz w:val="20"/>
        <w:szCs w:val="20"/>
      </w:rPr>
      <w:t>(812) 640-98-68</w:t>
    </w:r>
  </w:p>
  <w:p w:rsidR="00170AF0" w:rsidRPr="00453D28" w:rsidRDefault="00170AF0" w:rsidP="00AA221D">
    <w:pPr>
      <w:autoSpaceDE w:val="0"/>
      <w:textAlignment w:val="baseline"/>
      <w:rPr>
        <w:rFonts w:ascii="Calibri" w:hAnsi="Calibri" w:cs="Calibri"/>
        <w:b/>
        <w:bCs/>
        <w:sz w:val="20"/>
        <w:szCs w:val="20"/>
      </w:rPr>
    </w:pPr>
    <w:r w:rsidRPr="00453D28">
      <w:rPr>
        <w:rFonts w:ascii="Calibri" w:hAnsi="Calibri" w:cs="Calibri"/>
        <w:b/>
        <w:bCs/>
        <w:sz w:val="20"/>
        <w:szCs w:val="20"/>
      </w:rPr>
      <w:t xml:space="preserve">196084, Россия, Санкт-Петербург, </w:t>
    </w:r>
  </w:p>
  <w:p w:rsidR="00170AF0" w:rsidRPr="00453D28" w:rsidRDefault="00170AF0" w:rsidP="00AA221D">
    <w:pPr>
      <w:autoSpaceDE w:val="0"/>
      <w:textAlignment w:val="baseline"/>
      <w:rPr>
        <w:rFonts w:ascii="Calibri" w:hAnsi="Calibri" w:cs="Calibri"/>
        <w:b/>
        <w:bCs/>
        <w:sz w:val="20"/>
        <w:szCs w:val="20"/>
      </w:rPr>
    </w:pPr>
    <w:r w:rsidRPr="00453D28">
      <w:rPr>
        <w:rFonts w:ascii="Calibri" w:hAnsi="Calibri" w:cs="Calibri"/>
        <w:b/>
        <w:bCs/>
        <w:sz w:val="20"/>
        <w:szCs w:val="20"/>
      </w:rPr>
      <w:t>Лиговский пр., д. 270</w:t>
    </w:r>
    <w:r w:rsidR="008E7724">
      <w:rPr>
        <w:rFonts w:ascii="Calibri" w:hAnsi="Calibri" w:cs="Calibri"/>
        <w:b/>
        <w:bCs/>
        <w:sz w:val="20"/>
        <w:szCs w:val="20"/>
      </w:rPr>
      <w:t>В</w:t>
    </w:r>
    <w:r w:rsidRPr="00453D28">
      <w:rPr>
        <w:rFonts w:ascii="Calibri" w:hAnsi="Calibri" w:cs="Calibri"/>
        <w:b/>
        <w:bCs/>
        <w:sz w:val="20"/>
        <w:szCs w:val="20"/>
      </w:rPr>
      <w:t>, 2-й</w:t>
    </w:r>
    <w:r>
      <w:rPr>
        <w:rFonts w:ascii="Calibri" w:hAnsi="Calibri" w:cs="Calibri"/>
        <w:b/>
        <w:bCs/>
        <w:sz w:val="20"/>
        <w:szCs w:val="20"/>
      </w:rPr>
      <w:t xml:space="preserve"> этаж</w:t>
    </w:r>
  </w:p>
  <w:p w:rsidR="00170AF0" w:rsidRPr="00453D28" w:rsidRDefault="003455F9" w:rsidP="00AA221D">
    <w:pPr>
      <w:autoSpaceDE w:val="0"/>
      <w:textAlignment w:val="baseline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pict>
        <v:rect id="_x0000_s2053" style="position:absolute;margin-left:.3pt;margin-top:13.5pt;width:525.95pt;height:2.85pt;z-index:251658240" fillcolor="#404040" stroked="f">
          <v:fill recolor="t" rotate="t" focus="100%" type="gradient"/>
        </v:rect>
      </w:pict>
    </w:r>
    <w:proofErr w:type="spellStart"/>
    <w:r w:rsidR="00170AF0" w:rsidRPr="00453D28">
      <w:rPr>
        <w:rFonts w:ascii="Calibri" w:hAnsi="Calibri" w:cs="Calibri"/>
        <w:b/>
        <w:bCs/>
        <w:sz w:val="20"/>
        <w:szCs w:val="20"/>
      </w:rPr>
      <w:t>or@</w:t>
    </w:r>
    <w:r w:rsidR="00170AF0" w:rsidRPr="00453D28">
      <w:rPr>
        <w:rFonts w:ascii="Calibri" w:hAnsi="Calibri" w:cs="Calibri"/>
        <w:b/>
        <w:bCs/>
        <w:sz w:val="20"/>
        <w:szCs w:val="20"/>
        <w:lang w:val="en-US"/>
      </w:rPr>
      <w:t>lesprominform</w:t>
    </w:r>
    <w:proofErr w:type="spellEnd"/>
    <w:r w:rsidR="00170AF0" w:rsidRPr="00453D28">
      <w:rPr>
        <w:rFonts w:ascii="Calibri" w:hAnsi="Calibri" w:cs="Calibri"/>
        <w:b/>
        <w:bCs/>
        <w:sz w:val="20"/>
        <w:szCs w:val="20"/>
      </w:rPr>
      <w:t>.</w:t>
    </w:r>
    <w:proofErr w:type="spellStart"/>
    <w:r w:rsidR="00170AF0" w:rsidRPr="00453D28">
      <w:rPr>
        <w:rFonts w:ascii="Calibri" w:hAnsi="Calibri" w:cs="Calibri"/>
        <w:b/>
        <w:bCs/>
        <w:sz w:val="20"/>
        <w:szCs w:val="20"/>
        <w:lang w:val="en-US"/>
      </w:rPr>
      <w:t>ru</w:t>
    </w:r>
    <w:proofErr w:type="spellEnd"/>
    <w:r w:rsidR="00170AF0" w:rsidRPr="00453D28">
      <w:rPr>
        <w:rFonts w:ascii="Calibri" w:hAnsi="Calibri" w:cs="Calibri"/>
        <w:b/>
        <w:bCs/>
        <w:sz w:val="20"/>
        <w:szCs w:val="20"/>
      </w:rPr>
      <w:t xml:space="preserve">, </w:t>
    </w:r>
    <w:proofErr w:type="spellStart"/>
    <w:r w:rsidR="00170AF0" w:rsidRPr="00453D28">
      <w:rPr>
        <w:rFonts w:ascii="Calibri" w:hAnsi="Calibri" w:cs="Calibri"/>
        <w:b/>
        <w:sz w:val="20"/>
        <w:szCs w:val="20"/>
      </w:rPr>
      <w:t>www.lesprominform.ru</w:t>
    </w:r>
    <w:proofErr w:type="spellEnd"/>
    <w:r w:rsidR="00170AF0" w:rsidRPr="00453D28">
      <w:rPr>
        <w:rFonts w:ascii="Calibri" w:hAnsi="Calibri" w:cs="Calibri"/>
        <w:b/>
        <w:bCs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C6B"/>
    <w:multiLevelType w:val="hybridMultilevel"/>
    <w:tmpl w:val="B81C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350C"/>
    <w:multiLevelType w:val="hybridMultilevel"/>
    <w:tmpl w:val="09542F12"/>
    <w:lvl w:ilvl="0" w:tplc="52422A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251BA"/>
    <w:multiLevelType w:val="hybridMultilevel"/>
    <w:tmpl w:val="17C0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51AE"/>
    <w:multiLevelType w:val="hybridMultilevel"/>
    <w:tmpl w:val="A0DC8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56AE"/>
    <w:multiLevelType w:val="hybridMultilevel"/>
    <w:tmpl w:val="4CDAC7A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CFF6746"/>
    <w:multiLevelType w:val="hybridMultilevel"/>
    <w:tmpl w:val="63705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5653D2"/>
    <w:multiLevelType w:val="hybridMultilevel"/>
    <w:tmpl w:val="01404B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55C1C"/>
    <w:multiLevelType w:val="hybridMultilevel"/>
    <w:tmpl w:val="165661CC"/>
    <w:lvl w:ilvl="0" w:tplc="D58E30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9054B"/>
    <w:multiLevelType w:val="hybridMultilevel"/>
    <w:tmpl w:val="326EED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82471"/>
    <w:multiLevelType w:val="hybridMultilevel"/>
    <w:tmpl w:val="78BEB2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D485C"/>
    <w:multiLevelType w:val="hybridMultilevel"/>
    <w:tmpl w:val="44B8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339"/>
    <w:multiLevelType w:val="hybridMultilevel"/>
    <w:tmpl w:val="89D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37C38"/>
    <w:multiLevelType w:val="hybridMultilevel"/>
    <w:tmpl w:val="40BA9E5A"/>
    <w:lvl w:ilvl="0" w:tplc="F47281A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D58E3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5C87"/>
    <w:rsid w:val="00022761"/>
    <w:rsid w:val="0005745D"/>
    <w:rsid w:val="000A06E8"/>
    <w:rsid w:val="000C1BC7"/>
    <w:rsid w:val="000C23F2"/>
    <w:rsid w:val="000C6428"/>
    <w:rsid w:val="000C6A8F"/>
    <w:rsid w:val="000D7156"/>
    <w:rsid w:val="001008D0"/>
    <w:rsid w:val="001070D6"/>
    <w:rsid w:val="00130FDE"/>
    <w:rsid w:val="001341C3"/>
    <w:rsid w:val="0015733F"/>
    <w:rsid w:val="001651F9"/>
    <w:rsid w:val="00170AF0"/>
    <w:rsid w:val="001730A0"/>
    <w:rsid w:val="00182EBE"/>
    <w:rsid w:val="001A4C68"/>
    <w:rsid w:val="001B246F"/>
    <w:rsid w:val="001D1129"/>
    <w:rsid w:val="001E2B23"/>
    <w:rsid w:val="00200874"/>
    <w:rsid w:val="00213B0D"/>
    <w:rsid w:val="002316EA"/>
    <w:rsid w:val="00255BE9"/>
    <w:rsid w:val="00280F71"/>
    <w:rsid w:val="00286493"/>
    <w:rsid w:val="002A0155"/>
    <w:rsid w:val="002C3B0B"/>
    <w:rsid w:val="002F1527"/>
    <w:rsid w:val="003035CD"/>
    <w:rsid w:val="00306B80"/>
    <w:rsid w:val="00333C23"/>
    <w:rsid w:val="00343EA1"/>
    <w:rsid w:val="0034421B"/>
    <w:rsid w:val="003455F9"/>
    <w:rsid w:val="003A0FBB"/>
    <w:rsid w:val="003A53F2"/>
    <w:rsid w:val="003F5C79"/>
    <w:rsid w:val="00417924"/>
    <w:rsid w:val="004275BF"/>
    <w:rsid w:val="0044453F"/>
    <w:rsid w:val="004502A5"/>
    <w:rsid w:val="00450571"/>
    <w:rsid w:val="00453D28"/>
    <w:rsid w:val="00462522"/>
    <w:rsid w:val="004709FD"/>
    <w:rsid w:val="00475AE6"/>
    <w:rsid w:val="00486024"/>
    <w:rsid w:val="004B111B"/>
    <w:rsid w:val="004B7728"/>
    <w:rsid w:val="005032EE"/>
    <w:rsid w:val="00521FC4"/>
    <w:rsid w:val="005319BA"/>
    <w:rsid w:val="00536D2A"/>
    <w:rsid w:val="00537591"/>
    <w:rsid w:val="005625C9"/>
    <w:rsid w:val="00576ECC"/>
    <w:rsid w:val="00591E8E"/>
    <w:rsid w:val="00593652"/>
    <w:rsid w:val="005941FF"/>
    <w:rsid w:val="005A774A"/>
    <w:rsid w:val="005C3CC5"/>
    <w:rsid w:val="005C418E"/>
    <w:rsid w:val="005E149F"/>
    <w:rsid w:val="00666125"/>
    <w:rsid w:val="00672CB3"/>
    <w:rsid w:val="00687337"/>
    <w:rsid w:val="00687597"/>
    <w:rsid w:val="006A7061"/>
    <w:rsid w:val="006B6E92"/>
    <w:rsid w:val="006F3C09"/>
    <w:rsid w:val="006F42E4"/>
    <w:rsid w:val="00724A13"/>
    <w:rsid w:val="00755A9F"/>
    <w:rsid w:val="00756BCD"/>
    <w:rsid w:val="00784864"/>
    <w:rsid w:val="007B2E20"/>
    <w:rsid w:val="007D22F7"/>
    <w:rsid w:val="007E374B"/>
    <w:rsid w:val="007E7C15"/>
    <w:rsid w:val="0080050B"/>
    <w:rsid w:val="0085446E"/>
    <w:rsid w:val="0087376C"/>
    <w:rsid w:val="008931AC"/>
    <w:rsid w:val="008C049F"/>
    <w:rsid w:val="008E7724"/>
    <w:rsid w:val="008F7AA8"/>
    <w:rsid w:val="00902C9B"/>
    <w:rsid w:val="009040DD"/>
    <w:rsid w:val="0092085A"/>
    <w:rsid w:val="00952009"/>
    <w:rsid w:val="00957EA6"/>
    <w:rsid w:val="009623E9"/>
    <w:rsid w:val="00997147"/>
    <w:rsid w:val="009A4694"/>
    <w:rsid w:val="009D7BAE"/>
    <w:rsid w:val="009E0DD7"/>
    <w:rsid w:val="009E27AD"/>
    <w:rsid w:val="009E6431"/>
    <w:rsid w:val="00A02962"/>
    <w:rsid w:val="00A046E5"/>
    <w:rsid w:val="00A1474C"/>
    <w:rsid w:val="00A15D88"/>
    <w:rsid w:val="00A217AC"/>
    <w:rsid w:val="00A5209B"/>
    <w:rsid w:val="00A567D9"/>
    <w:rsid w:val="00A76DA7"/>
    <w:rsid w:val="00A77F89"/>
    <w:rsid w:val="00A971FC"/>
    <w:rsid w:val="00AA221D"/>
    <w:rsid w:val="00AA6D38"/>
    <w:rsid w:val="00AC6754"/>
    <w:rsid w:val="00AC7873"/>
    <w:rsid w:val="00AE5821"/>
    <w:rsid w:val="00B05C54"/>
    <w:rsid w:val="00B17A51"/>
    <w:rsid w:val="00B21083"/>
    <w:rsid w:val="00B24308"/>
    <w:rsid w:val="00B3484B"/>
    <w:rsid w:val="00B4651C"/>
    <w:rsid w:val="00B72231"/>
    <w:rsid w:val="00B8659D"/>
    <w:rsid w:val="00B97C9F"/>
    <w:rsid w:val="00BA7D31"/>
    <w:rsid w:val="00BC76BD"/>
    <w:rsid w:val="00BD0F14"/>
    <w:rsid w:val="00BD2DA1"/>
    <w:rsid w:val="00BD6B1D"/>
    <w:rsid w:val="00BF5D29"/>
    <w:rsid w:val="00C15547"/>
    <w:rsid w:val="00C30DBB"/>
    <w:rsid w:val="00C41BF4"/>
    <w:rsid w:val="00C42A21"/>
    <w:rsid w:val="00C44599"/>
    <w:rsid w:val="00C77258"/>
    <w:rsid w:val="00C87ED1"/>
    <w:rsid w:val="00C94E2E"/>
    <w:rsid w:val="00CA0CC6"/>
    <w:rsid w:val="00CB10AD"/>
    <w:rsid w:val="00CB4FF5"/>
    <w:rsid w:val="00CB7DD5"/>
    <w:rsid w:val="00CC012F"/>
    <w:rsid w:val="00D07315"/>
    <w:rsid w:val="00D5338A"/>
    <w:rsid w:val="00D574D6"/>
    <w:rsid w:val="00D64D73"/>
    <w:rsid w:val="00D923C6"/>
    <w:rsid w:val="00DA2737"/>
    <w:rsid w:val="00DB1FD2"/>
    <w:rsid w:val="00DB2203"/>
    <w:rsid w:val="00DB44F1"/>
    <w:rsid w:val="00DD5D62"/>
    <w:rsid w:val="00E021C8"/>
    <w:rsid w:val="00E046E3"/>
    <w:rsid w:val="00E16C8F"/>
    <w:rsid w:val="00E23AF7"/>
    <w:rsid w:val="00E26F05"/>
    <w:rsid w:val="00E4508D"/>
    <w:rsid w:val="00E530B2"/>
    <w:rsid w:val="00E74B91"/>
    <w:rsid w:val="00E76A44"/>
    <w:rsid w:val="00E91AF0"/>
    <w:rsid w:val="00EC07B3"/>
    <w:rsid w:val="00EC0B74"/>
    <w:rsid w:val="00EC4DEB"/>
    <w:rsid w:val="00ED2012"/>
    <w:rsid w:val="00F3739A"/>
    <w:rsid w:val="00F65C87"/>
    <w:rsid w:val="00F737C3"/>
    <w:rsid w:val="00F809DA"/>
    <w:rsid w:val="00F82B95"/>
    <w:rsid w:val="00FA60DC"/>
    <w:rsid w:val="00FB4D1D"/>
    <w:rsid w:val="00FC6518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C8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65C8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65C87"/>
    <w:pPr>
      <w:tabs>
        <w:tab w:val="center" w:pos="4677"/>
        <w:tab w:val="right" w:pos="9355"/>
      </w:tabs>
    </w:pPr>
  </w:style>
  <w:style w:type="paragraph" w:styleId="a7">
    <w:name w:val="endnote text"/>
    <w:basedOn w:val="a"/>
    <w:link w:val="a8"/>
    <w:rsid w:val="00FA60D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A60DC"/>
  </w:style>
  <w:style w:type="character" w:styleId="a9">
    <w:name w:val="endnote reference"/>
    <w:rsid w:val="00FA60DC"/>
    <w:rPr>
      <w:vertAlign w:val="superscript"/>
    </w:rPr>
  </w:style>
  <w:style w:type="paragraph" w:styleId="aa">
    <w:name w:val="footnote text"/>
    <w:basedOn w:val="a"/>
    <w:link w:val="ab"/>
    <w:rsid w:val="00FA60D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A60DC"/>
  </w:style>
  <w:style w:type="character" w:styleId="ac">
    <w:name w:val="footnote reference"/>
    <w:rsid w:val="00FA60DC"/>
    <w:rPr>
      <w:vertAlign w:val="superscript"/>
    </w:rPr>
  </w:style>
  <w:style w:type="character" w:customStyle="1" w:styleId="a5">
    <w:name w:val="Верхний колонтитул Знак"/>
    <w:link w:val="a4"/>
    <w:uiPriority w:val="99"/>
    <w:rsid w:val="00CB10AD"/>
    <w:rPr>
      <w:sz w:val="24"/>
      <w:szCs w:val="24"/>
    </w:rPr>
  </w:style>
  <w:style w:type="paragraph" w:styleId="ad">
    <w:name w:val="Balloon Text"/>
    <w:basedOn w:val="a"/>
    <w:link w:val="ae"/>
    <w:rsid w:val="00CB10A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B10AD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2316EA"/>
    <w:rPr>
      <w:b/>
      <w:bCs/>
    </w:rPr>
  </w:style>
  <w:style w:type="character" w:styleId="af0">
    <w:name w:val="Emphasis"/>
    <w:uiPriority w:val="20"/>
    <w:qFormat/>
    <w:rsid w:val="002316EA"/>
    <w:rPr>
      <w:i/>
      <w:iCs/>
    </w:rPr>
  </w:style>
  <w:style w:type="paragraph" w:styleId="af1">
    <w:name w:val="List Paragraph"/>
    <w:basedOn w:val="a"/>
    <w:uiPriority w:val="34"/>
    <w:qFormat/>
    <w:rsid w:val="005625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pr@lesprom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Lesprom</Company>
  <LinksUpToDate>false</LinksUpToDate>
  <CharactersWithSpaces>3002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mailto:or@lesprominform.ru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Ryabinkina</dc:creator>
  <cp:lastModifiedBy>Ryabinina</cp:lastModifiedBy>
  <cp:revision>8</cp:revision>
  <cp:lastPrinted>2014-02-05T11:04:00Z</cp:lastPrinted>
  <dcterms:created xsi:type="dcterms:W3CDTF">2016-01-19T13:49:00Z</dcterms:created>
  <dcterms:modified xsi:type="dcterms:W3CDTF">2017-01-31T10:25:00Z</dcterms:modified>
</cp:coreProperties>
</file>